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01" w:rsidRPr="00515901" w:rsidRDefault="00515901" w:rsidP="00515901">
      <w:pPr>
        <w:spacing w:line="5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515901">
        <w:rPr>
          <w:rFonts w:ascii="方正小标宋简体" w:eastAsia="方正小标宋简体" w:hAnsi="Calibri" w:cs="Times New Roman" w:hint="eastAsia"/>
          <w:sz w:val="44"/>
          <w:szCs w:val="44"/>
        </w:rPr>
        <w:t>中南大学机电</w:t>
      </w:r>
      <w:r w:rsidRPr="00515901">
        <w:rPr>
          <w:rFonts w:ascii="方正小标宋简体" w:eastAsia="方正小标宋简体" w:hAnsi="Calibri" w:cs="Times New Roman"/>
          <w:sz w:val="44"/>
          <w:szCs w:val="44"/>
        </w:rPr>
        <w:t>工程学院</w:t>
      </w:r>
      <w:r w:rsidRPr="00515901">
        <w:rPr>
          <w:rFonts w:ascii="方正小标宋简体" w:eastAsia="方正小标宋简体" w:hAnsi="Calibri" w:cs="Times New Roman" w:hint="eastAsia"/>
          <w:sz w:val="44"/>
          <w:szCs w:val="44"/>
        </w:rPr>
        <w:t>领导班子及成员</w:t>
      </w:r>
    </w:p>
    <w:p w:rsidR="00515901" w:rsidRPr="00515901" w:rsidRDefault="00515901" w:rsidP="00515901">
      <w:pPr>
        <w:spacing w:line="500" w:lineRule="exact"/>
        <w:jc w:val="center"/>
        <w:rPr>
          <w:rFonts w:ascii="Georgia" w:eastAsia="宋体" w:hAnsi="Calibri" w:cs="Times New Roman"/>
          <w:sz w:val="44"/>
          <w:szCs w:val="44"/>
        </w:rPr>
      </w:pPr>
      <w:r w:rsidRPr="00515901">
        <w:rPr>
          <w:rFonts w:ascii="方正小标宋简体" w:eastAsia="方正小标宋简体" w:hAnsi="Calibri" w:cs="Times New Roman" w:hint="eastAsia"/>
          <w:sz w:val="44"/>
          <w:szCs w:val="44"/>
        </w:rPr>
        <w:t>2016年度民主生活会征求意见表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5714"/>
      </w:tblGrid>
      <w:tr w:rsidR="00515901" w:rsidRPr="00515901" w:rsidTr="002914D3">
        <w:trPr>
          <w:trHeight w:val="422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征求意见内容</w:t>
            </w:r>
          </w:p>
        </w:tc>
        <w:tc>
          <w:tcPr>
            <w:tcW w:w="5714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存在问题及意见</w:t>
            </w:r>
          </w:p>
        </w:tc>
      </w:tr>
      <w:tr w:rsidR="00515901" w:rsidRPr="00515901" w:rsidTr="002914D3">
        <w:trPr>
          <w:trHeight w:val="1503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理想信念方面</w:t>
            </w:r>
          </w:p>
        </w:tc>
        <w:tc>
          <w:tcPr>
            <w:tcW w:w="5714" w:type="dxa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15901" w:rsidRPr="00515901" w:rsidTr="002914D3">
        <w:trPr>
          <w:trHeight w:val="1565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政治纪律和政治规矩方面</w:t>
            </w:r>
          </w:p>
        </w:tc>
        <w:tc>
          <w:tcPr>
            <w:tcW w:w="5714" w:type="dxa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15901" w:rsidRPr="00515901" w:rsidTr="002914D3">
        <w:trPr>
          <w:trHeight w:val="1689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作风方面</w:t>
            </w:r>
          </w:p>
        </w:tc>
        <w:tc>
          <w:tcPr>
            <w:tcW w:w="5714" w:type="dxa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15901" w:rsidRPr="00515901" w:rsidTr="002914D3">
        <w:trPr>
          <w:trHeight w:val="1541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担当作为方面</w:t>
            </w:r>
          </w:p>
        </w:tc>
        <w:tc>
          <w:tcPr>
            <w:tcW w:w="5714" w:type="dxa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15901" w:rsidRPr="00515901" w:rsidTr="002914D3">
        <w:trPr>
          <w:trHeight w:val="1407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组织生活方面</w:t>
            </w:r>
          </w:p>
        </w:tc>
        <w:tc>
          <w:tcPr>
            <w:tcW w:w="5714" w:type="dxa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15901" w:rsidRPr="00515901" w:rsidTr="002914D3">
        <w:trPr>
          <w:trHeight w:val="1863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落实全面从严治党责任方面</w:t>
            </w:r>
          </w:p>
        </w:tc>
        <w:tc>
          <w:tcPr>
            <w:tcW w:w="5714" w:type="dxa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15901" w:rsidRPr="00515901" w:rsidTr="002914D3">
        <w:trPr>
          <w:trHeight w:val="1377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学院改革发展和“双一流建设”方面</w:t>
            </w:r>
          </w:p>
        </w:tc>
        <w:tc>
          <w:tcPr>
            <w:tcW w:w="5714" w:type="dxa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515901" w:rsidRPr="00515901" w:rsidTr="002914D3">
        <w:trPr>
          <w:trHeight w:val="1040"/>
        </w:trPr>
        <w:tc>
          <w:tcPr>
            <w:tcW w:w="2808" w:type="dxa"/>
            <w:vAlign w:val="center"/>
          </w:tcPr>
          <w:p w:rsidR="00515901" w:rsidRPr="00515901" w:rsidRDefault="00515901" w:rsidP="00515901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15901">
              <w:rPr>
                <w:rFonts w:ascii="仿宋_GB2312" w:eastAsia="仿宋_GB2312" w:hAnsi="宋体" w:cs="Times New Roman" w:hint="eastAsia"/>
                <w:sz w:val="30"/>
                <w:szCs w:val="30"/>
              </w:rPr>
              <w:t>其他</w:t>
            </w:r>
          </w:p>
        </w:tc>
        <w:tc>
          <w:tcPr>
            <w:tcW w:w="5714" w:type="dxa"/>
          </w:tcPr>
          <w:p w:rsidR="00515901" w:rsidRPr="00515901" w:rsidRDefault="00515901" w:rsidP="00515901">
            <w:pPr>
              <w:spacing w:line="34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</w:tbl>
    <w:p w:rsidR="00515901" w:rsidRPr="00515901" w:rsidRDefault="00515901" w:rsidP="002B73B9">
      <w:pPr>
        <w:rPr>
          <w:sz w:val="28"/>
          <w:szCs w:val="28"/>
        </w:rPr>
      </w:pPr>
    </w:p>
    <w:sectPr w:rsidR="00515901" w:rsidRPr="00515901" w:rsidSect="000F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B5" w:rsidRDefault="008B54B5" w:rsidP="002B73B9">
      <w:r>
        <w:separator/>
      </w:r>
    </w:p>
  </w:endnote>
  <w:endnote w:type="continuationSeparator" w:id="1">
    <w:p w:rsidR="008B54B5" w:rsidRDefault="008B54B5" w:rsidP="002B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B5" w:rsidRDefault="008B54B5" w:rsidP="002B73B9">
      <w:r>
        <w:separator/>
      </w:r>
    </w:p>
  </w:footnote>
  <w:footnote w:type="continuationSeparator" w:id="1">
    <w:p w:rsidR="008B54B5" w:rsidRDefault="008B54B5" w:rsidP="002B7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901"/>
    <w:rsid w:val="000F5A18"/>
    <w:rsid w:val="002B73B9"/>
    <w:rsid w:val="003E3C30"/>
    <w:rsid w:val="00515901"/>
    <w:rsid w:val="008B54B5"/>
    <w:rsid w:val="00FE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159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15901"/>
  </w:style>
  <w:style w:type="paragraph" w:styleId="a4">
    <w:name w:val="Balloon Text"/>
    <w:basedOn w:val="a"/>
    <w:link w:val="Char0"/>
    <w:uiPriority w:val="99"/>
    <w:semiHidden/>
    <w:unhideWhenUsed/>
    <w:rsid w:val="00FE490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E490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B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B73B9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B7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B7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4CC8BD-899B-4E06-B6D8-233A3C0A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罗小红</cp:lastModifiedBy>
  <cp:revision>2</cp:revision>
  <cp:lastPrinted>2017-01-05T01:28:00Z</cp:lastPrinted>
  <dcterms:created xsi:type="dcterms:W3CDTF">2017-01-05T01:06:00Z</dcterms:created>
  <dcterms:modified xsi:type="dcterms:W3CDTF">2017-01-05T02:54:00Z</dcterms:modified>
</cp:coreProperties>
</file>